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周氏鸿鱼 文献研究摘要</w:t>
      </w:r>
    </w:p>
    <w:p>
      <w:pPr>
        <w:pStyle w:val="Subtitle"/>
      </w:pPr>
      <w:r>
        <w:t>Hongyu chowi Research summaries</w:t>
      </w:r>
    </w:p>
    <w:p>
      <w:pPr>
        <w:keepNext/>
      </w:pPr>
      <w:r>
        <w:t>本文件汇集与周氏鸿鱼相关的1篇文献，涵盖Nature。每篇列出主要发现、结论、证据范围与可追溯引文，供演化展陈及后续阅读使用。</w:t>
      </w:r>
    </w:p>
    <w:p>
      <w:r>
        <w:t>This document brings together 1 publication relevant to Hongyu chowi, covering Nature. Each entry provides findings, conclusions, the evidence reviewed and traceable citations for the evolution exhibit and further reading.</w:t>
      </w:r>
    </w:p>
    <w:p>
      <w:pPr>
        <w:pStyle w:val="SourceMetadata"/>
      </w:pPr>
      <w:r>
        <w:t xml:space="preserve">资料日期 / Compiled 31 October 2026   </w:t>
      </w:r>
      <w:hyperlink r:id="rId9">
        <w:r>
          <w:rPr>
            <w:color w:val="16516A"/>
          </w:rPr>
          <w:t>本地百科 / Local wiki</w:t>
        </w:r>
      </w:hyperlink>
    </w:p>
    <w:p>
      <w:pPr>
        <w:pStyle w:val="Heading1"/>
      </w:pPr>
      <w:r>
        <w:t>鉴定与文献范围 Identification and scope</w:t>
      </w:r>
    </w:p>
    <w:p>
      <w:pPr>
        <w:keepNext/>
      </w:pPr>
      <w:r>
        <w:t>直接研究鸿鱼的论文超出当前登录账户的访问权限，已保留引文，无法下载 PDF。论文摘要描述的是晚泥盆世鱼类，而工作簿记为早泥盆世。</w:t>
      </w:r>
    </w:p>
    <w:p>
      <w:r>
        <w:t>The direct Hongyu paper is outside the current signed-in account access. Citation retained; PDF unavailable. Its abstract describes a Late Devonian fish, whereas the workbook says Early Devonian.</w:t>
      </w:r>
    </w:p>
    <w:p>
      <w:pPr>
        <w:pStyle w:val="SourceMetadata"/>
        <w:keepNext/>
      </w:pPr>
      <w:r>
        <w:t>CN 标记依据  朱敏团队与国际合作者发现、命名并研究周氏鸿鱼。</w:t>
      </w:r>
    </w:p>
    <w:p>
      <w:pPr>
        <w:pStyle w:val="SourceMetadata"/>
      </w:pPr>
      <w:r>
        <w:t>CN designation  Hongyu chowi was discovered, named and studied by Min Zhu’s team with international collaborators.</w:t>
      </w:r>
    </w:p>
    <w:p>
      <w:pPr>
        <w:pStyle w:val="SourceMetadata"/>
      </w:pPr>
      <w:hyperlink r:id="rId10">
        <w:r>
          <w:rPr>
            <w:color w:val="16516A"/>
          </w:rPr>
          <w:t>命名及研究归属依据 / Designation evidence</w:t>
        </w:r>
      </w:hyperlink>
    </w:p>
    <w:p>
      <w:pPr>
        <w:pStyle w:val="SourceMetadata"/>
        <w:keepNext/>
      </w:pPr>
      <w:r>
        <w:t>PNAS 与 Science 扩展检索尚未选出足够直接匹配的论文。此记录不等于证明不存在相关文献。</w:t>
      </w:r>
    </w:p>
    <w:p>
      <w:pPr>
        <w:pStyle w:val="SourceMetadata"/>
      </w:pPr>
      <w:r>
        <w:t>The PNAS and Science search did not identify a sufficiently direct additional selection. This is not proof that no relevant literature exists.</w:t>
      </w:r>
    </w:p>
    <w:p>
      <w:pPr>
        <w:pStyle w:val="SourceMetadata"/>
      </w:pPr>
      <w:hyperlink r:id="rId11">
        <w:r>
          <w:rPr>
            <w:color w:val="16516A"/>
          </w:rPr>
          <w:t>扩展检索记录 / Expanded search record</w:t>
        </w:r>
      </w:hyperlink>
    </w:p>
    <w:p>
      <w:pPr>
        <w:pStyle w:val="SourceMetadata"/>
        <w:keepNext/>
      </w:pPr>
      <w:r>
        <w:t>中文题名及解读为本资料集译写；英文原题保留出版物措辞。摘要依据的总结不能替代全文的方法与限制。</w:t>
      </w:r>
    </w:p>
    <w:p>
      <w:pPr>
        <w:pStyle w:val="SourceMetadata"/>
      </w:pPr>
      <w:r>
        <w:t>Chinese titles and interpretations are translations prepared for this collection; English titles retain the source wording. Abstract-based summaries do not replace full methods and limitations.</w:t>
      </w:r>
    </w:p>
    <w:p>
      <w:pPr>
        <w:pStyle w:val="Heading1"/>
      </w:pPr>
      <w:r>
        <w:t>文献发现与结论 Publication findings and conclusions</w:t>
      </w:r>
    </w:p>
    <w:p>
      <w:pPr>
        <w:pStyle w:val="Heading2"/>
      </w:pPr>
      <w:r>
        <w:t>文献 1 Publication 1</w:t>
      </w:r>
    </w:p>
    <w:p>
      <w:pPr>
        <w:keepNext/>
      </w:pPr>
      <w:r>
        <w:rPr>
          <w:b/>
        </w:rPr>
        <w:t>一种泥盆纪似四足动物鱼类揭示四足动物干群演化中广泛的平行演化</w:t>
      </w:r>
    </w:p>
    <w:p>
      <w:pPr>
        <w:keepNext/>
      </w:pPr>
      <w:r>
        <w:t>A Devonian tetrapod-like fish reveals substantial parallelism in stem tetrapod evolution</w:t>
      </w:r>
    </w:p>
    <w:p>
      <w:pPr>
        <w:pStyle w:val="SourceMetadata"/>
      </w:pPr>
      <w:r>
        <w:t>Zhu M, Ahlberg PE, Zhao WJ, Jia LT. · 2017 · Nature ecology &amp; evolution</w:t>
      </w:r>
    </w:p>
    <w:p>
      <w:pPr>
        <w:pStyle w:val="SourceMetadata"/>
      </w:pPr>
      <w:hyperlink r:id="rId12">
        <w:r>
          <w:rPr>
            <w:color w:val="16516A"/>
          </w:rPr>
          <w:t>DOI 10.1038/s41559-017-0293-5</w:t>
        </w:r>
      </w:hyperlink>
      <w:r>
        <w:t xml:space="preserve">   </w:t>
      </w:r>
      <w:hyperlink r:id="rId13">
        <w:r>
          <w:rPr>
            <w:color w:val="16516A"/>
          </w:rPr>
          <w:t>出版页 / Publisher</w:t>
        </w:r>
      </w:hyperlink>
    </w:p>
    <w:p>
      <w:pPr>
        <w:pStyle w:val="SourceMetadata"/>
      </w:pPr>
      <w:hyperlink r:id="rId14">
        <w:r>
          <w:rPr>
            <w:color w:val="16516A"/>
          </w:rPr>
          <w:t>摘要 / Abstract</w:t>
        </w:r>
      </w:hyperlink>
    </w:p>
    <w:p>
      <w:pPr>
        <w:pStyle w:val="SourceMetadata"/>
      </w:pPr>
      <w:r>
        <w:t>依据索引收录的作者摘要概括。 Summary based on the indexed author abstract.</w:t>
      </w:r>
    </w:p>
    <w:p>
      <w:pPr>
        <w:pStyle w:val="SourceMetadata"/>
        <w:keepNext/>
      </w:pPr>
      <w:r>
        <w:t>对应关系  直接研究鸿鱼的论文超出当前登录账户的访问权限，已保留引文，无法下载 PDF。论文摘要描述的是晚泥盆世鱼类，而工作簿记为早泥盆世。</w:t>
      </w:r>
    </w:p>
    <w:p>
      <w:pPr>
        <w:pStyle w:val="SourceMetadata"/>
      </w:pPr>
      <w:r>
        <w:t>Relevance  The direct Hongyu paper is outside the current signed-in account access. Citation retained; PDF unavailable. Its abstract describes a Late Devonian fish, whereas the workbook says Early Devonian.</w:t>
      </w:r>
    </w:p>
    <w:p>
      <w:pPr>
        <w:pStyle w:val="Heading3"/>
      </w:pPr>
      <w:r>
        <w:t>主要发现 Key findings</w:t>
      </w:r>
    </w:p>
    <w:p>
      <w:pPr>
        <w:keepNext/>
      </w:pPr>
      <w:r>
        <w:t>鸿鱼兼有根齿鱼与希望螈类、四足动物特征；贝叶斯与最简约分析对其亲缘关系给出不同结果。</w:t>
      </w:r>
    </w:p>
    <w:p>
      <w:r>
        <w:t>Hongyu combines rhizodont and elpistostegid–tetrapod traits, with Bayesian and parsimony analyses producing different relationships.</w:t>
      </w:r>
    </w:p>
    <w:p>
      <w:pPr>
        <w:pStyle w:val="Heading3"/>
      </w:pPr>
      <w:r>
        <w:t>结论 Conclusions</w:t>
      </w:r>
    </w:p>
    <w:p>
      <w:pPr>
        <w:keepNext/>
      </w:pPr>
      <w:r>
        <w:t>结果支持更广泛的平行演化或需修订的近缘关系，显示四足动物干群演化复杂且存在不确定性。</w:t>
      </w:r>
    </w:p>
    <w:p>
      <w:r>
        <w:t>The findings imply extensive parallelism or revised relationships and expose uncertainty in the tetrapod stem-group tree.</w:t>
      </w:r>
    </w:p>
    <w:sectPr w:rsidR="00FC693F" w:rsidRPr="0006063C" w:rsidSect="00034616">
      <w:pgSz w:w="12240" w:h="15840"/>
      <w:pgMar w:top="979"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9" w:lineRule="auto"/>
    </w:pPr>
    <w:rPr>
      <w:rFonts w:ascii="Arial" w:hAnsi="Arial" w:eastAsia="Arial Unicode MS"/>
      <w:b w:val="0"/>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Arial" w:hAnsi="Arial" w:eastAsia="Arial Unicode MS"/>
      <w:b/>
      <w:bCs/>
      <w:i w:val="0"/>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eastAsia="Arial Unicode MS"/>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Arial" w:hAnsi="Arial" w:eastAsia="Arial Unicode MS"/>
      <w:b/>
      <w:bCs/>
      <w:i w:val="0"/>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eastAsia="Arial Unicode MS"/>
      <w:b w:val="0"/>
      <w:i w:val="0"/>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Arial" w:hAnsi="Arial" w:eastAsia="Arial Unicode MS"/>
      <w:b w:val="0"/>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Metadata">
    <w:name w:val="Source Metadata"/>
    <w:pPr>
      <w:spacing w:after="100" w:line="259" w:lineRule="auto"/>
    </w:pPr>
    <w:rPr>
      <w:rFonts w:ascii="Arial" w:hAnsi="Arial" w:eastAsia="Arial Unicode MS"/>
      <w:b w:val="0"/>
      <w:i w:val="0"/>
      <w:color w:val="0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Wikipedia/index.html" TargetMode="External"/><Relationship Id="rId10" Type="http://schemas.openxmlformats.org/officeDocument/2006/relationships/hyperlink" Target="https://www.ivpp.cas.cn/xwdt/tpxw/201811/t20181103_5153901.html" TargetMode="External"/><Relationship Id="rId11" Type="http://schemas.openxmlformats.org/officeDocument/2006/relationships/hyperlink" Target="https://www.ebi.ac.uk/europepmc/webservices/rest/search?query=TITLE_ABS%3A%28Hongyu%29+AND+%28ISSN%3A0027-8424+OR+ISSN%3A0036-8075+OR+ISSN%3A2375-2548%29+sort_cited%3Ay&amp;format=json&amp;resultType=core&amp;pageSize=12" TargetMode="External"/><Relationship Id="rId12" Type="http://schemas.openxmlformats.org/officeDocument/2006/relationships/hyperlink" Target="https://doi.org/10.1038/s41559-017-0293-5" TargetMode="External"/><Relationship Id="rId13" Type="http://schemas.openxmlformats.org/officeDocument/2006/relationships/hyperlink" Target="https://www.nature.com/articles/s41559-017-0293-5" TargetMode="External"/><Relationship Id="rId14" Type="http://schemas.openxmlformats.org/officeDocument/2006/relationships/hyperlink" Target="Literature/NatureAbstracts/s41559-017-0293-5_abstract.t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周氏鸿鱼 文献研究摘要 Research summaries</dc:title>
  <dc:subject>Bilingual evolutionary literature collection</dc:subject>
  <dc:creator>Deep Time Research Library</dc:creator>
  <cp:keywords/>
  <dc:description>generated by python-docx</dc:description>
  <cp:lastModifiedBy/>
  <cp:revision>1</cp:revision>
  <dcterms:created xsi:type="dcterms:W3CDTF">2013-12-23T23:15:00Z</dcterms:created>
  <dcterms:modified xsi:type="dcterms:W3CDTF">2013-12-23T23:15:00Z</dcterms:modified>
  <cp:category/>
</cp:coreProperties>
</file>